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6EE95" w14:textId="3504F736" w:rsidR="00BE2061" w:rsidRPr="00BE2061" w:rsidRDefault="006B0740">
      <w:pPr>
        <w:rPr>
          <w:b/>
        </w:rPr>
      </w:pPr>
      <w:r>
        <w:rPr>
          <w:b/>
        </w:rPr>
        <w:t>Proeve KT 1 D18vab</w:t>
      </w:r>
    </w:p>
    <w:p w14:paraId="6E171B58" w14:textId="6D5D7AFB" w:rsidR="00BE2061" w:rsidRDefault="006B0740">
      <w:r>
        <w:t xml:space="preserve">Uitleg Proeve </w:t>
      </w:r>
      <w:r w:rsidR="004A4235">
        <w:t>KT 1</w:t>
      </w:r>
    </w:p>
    <w:p w14:paraId="4D56737E" w14:textId="3629D3C7" w:rsidR="006B0740" w:rsidRDefault="004A4235" w:rsidP="004A4235">
      <w:pPr>
        <w:pStyle w:val="Lijstalinea"/>
        <w:numPr>
          <w:ilvl w:val="0"/>
          <w:numId w:val="5"/>
        </w:numPr>
      </w:pPr>
      <w:r>
        <w:t>3 casussen (telefoon/balie), binnen deze casussen minimaal 1 emotie en 1 administratieve handeling</w:t>
      </w:r>
    </w:p>
    <w:p w14:paraId="47CDAEC0" w14:textId="6F0D7752" w:rsidR="006B0740" w:rsidRDefault="006B0740" w:rsidP="004A4235">
      <w:pPr>
        <w:pStyle w:val="Lijstalinea"/>
        <w:numPr>
          <w:ilvl w:val="0"/>
          <w:numId w:val="5"/>
        </w:numPr>
      </w:pPr>
      <w:r>
        <w:t xml:space="preserve">Duur: 30 min </w:t>
      </w:r>
    </w:p>
    <w:p w14:paraId="72A76C30" w14:textId="0E6A0659" w:rsidR="006B0740" w:rsidRDefault="006B0740" w:rsidP="004A4235">
      <w:pPr>
        <w:pStyle w:val="Lijstalinea"/>
        <w:numPr>
          <w:ilvl w:val="0"/>
          <w:numId w:val="5"/>
        </w:numPr>
      </w:pPr>
      <w:r>
        <w:t>Beoordelingsformulier toelichten</w:t>
      </w:r>
      <w:r w:rsidR="004A4235">
        <w:t>, zie its’ learning  P12</w:t>
      </w:r>
      <w:r w:rsidR="00F42B8F">
        <w:t>Toetsvorm</w:t>
      </w:r>
      <w:r w:rsidR="004A4235">
        <w:t xml:space="preserve"> </w:t>
      </w:r>
      <w:r>
        <w:t xml:space="preserve"> (o.bv. beginnend beroepsbeoefenaar) </w:t>
      </w:r>
    </w:p>
    <w:p w14:paraId="22B7C688" w14:textId="3643ED4A" w:rsidR="006B0740" w:rsidRDefault="006B0740" w:rsidP="004A4235">
      <w:pPr>
        <w:pStyle w:val="Lijstalinea"/>
        <w:numPr>
          <w:ilvl w:val="0"/>
          <w:numId w:val="5"/>
        </w:numPr>
      </w:pPr>
      <w:r>
        <w:t xml:space="preserve">Beide werkprocessen, dus gehele Proeve met </w:t>
      </w:r>
      <w:r w:rsidR="004A4235">
        <w:t>voldoende</w:t>
      </w:r>
      <w:r>
        <w:t xml:space="preserve"> resultaat afsluiten</w:t>
      </w:r>
    </w:p>
    <w:p w14:paraId="5F3B656C" w14:textId="77777777" w:rsidR="006B0740" w:rsidRDefault="006B0740"/>
    <w:p w14:paraId="2310A142" w14:textId="77777777" w:rsidR="00997355" w:rsidRDefault="007A1481" w:rsidP="00BE2061">
      <w:r>
        <w:t>Afspraken:</w:t>
      </w:r>
    </w:p>
    <w:p w14:paraId="50071BB8" w14:textId="77777777" w:rsidR="007A1481" w:rsidRDefault="007A1481" w:rsidP="007A1481">
      <w:pPr>
        <w:pStyle w:val="Lijstalinea"/>
        <w:numPr>
          <w:ilvl w:val="0"/>
          <w:numId w:val="2"/>
        </w:numPr>
      </w:pPr>
      <w:r>
        <w:t>Bij Spoed geval gesprek afronden en direct doorgeven aan arts</w:t>
      </w:r>
    </w:p>
    <w:p w14:paraId="3BBF4B45" w14:textId="77777777" w:rsidR="007A1481" w:rsidRDefault="007A1481" w:rsidP="007A1481">
      <w:pPr>
        <w:pStyle w:val="Lijstalinea"/>
        <w:numPr>
          <w:ilvl w:val="0"/>
          <w:numId w:val="2"/>
        </w:numPr>
      </w:pPr>
      <w:r>
        <w:t>Geen samenvatting bij SPOED geval ( U1/U2)</w:t>
      </w:r>
    </w:p>
    <w:p w14:paraId="34B75F59" w14:textId="2A8F2826" w:rsidR="007A1481" w:rsidRDefault="007A1481" w:rsidP="007A1481">
      <w:pPr>
        <w:pStyle w:val="Lijstalinea"/>
        <w:numPr>
          <w:ilvl w:val="0"/>
          <w:numId w:val="2"/>
        </w:numPr>
      </w:pPr>
      <w:r>
        <w:t>Op schrift e</w:t>
      </w:r>
      <w:r w:rsidR="006B0740">
        <w:t xml:space="preserve">ea middels SOEP registreren is een </w:t>
      </w:r>
      <w:r>
        <w:t>adm handeling</w:t>
      </w:r>
    </w:p>
    <w:p w14:paraId="79D1A588" w14:textId="77777777" w:rsidR="007A1481" w:rsidRDefault="007A1481" w:rsidP="007A1481">
      <w:pPr>
        <w:pStyle w:val="Lijstalinea"/>
        <w:numPr>
          <w:ilvl w:val="0"/>
          <w:numId w:val="2"/>
        </w:numPr>
      </w:pPr>
      <w:r>
        <w:t>NHG boek meenemen, en stencils</w:t>
      </w:r>
    </w:p>
    <w:p w14:paraId="7AC84831" w14:textId="77777777" w:rsidR="007A1481" w:rsidRDefault="007A1481" w:rsidP="007A1481">
      <w:pPr>
        <w:pStyle w:val="Lijstalinea"/>
        <w:numPr>
          <w:ilvl w:val="0"/>
          <w:numId w:val="2"/>
        </w:numPr>
      </w:pPr>
      <w:r>
        <w:t>Geen reflectie na examenafname</w:t>
      </w:r>
    </w:p>
    <w:p w14:paraId="18AD9E5F" w14:textId="6EC4A4C6" w:rsidR="00997355" w:rsidRDefault="007A1481" w:rsidP="00BE2061">
      <w:pPr>
        <w:pStyle w:val="Lijstalinea"/>
        <w:numPr>
          <w:ilvl w:val="0"/>
          <w:numId w:val="2"/>
        </w:numPr>
      </w:pPr>
      <w:r>
        <w:t xml:space="preserve">Resultaten nadat hele klas geweest is. Geslaagden gemaild, </w:t>
      </w:r>
      <w:r w:rsidR="004A4235">
        <w:t>gezakte(n) gebeld.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40"/>
        <w:gridCol w:w="2721"/>
        <w:gridCol w:w="3601"/>
      </w:tblGrid>
      <w:tr w:rsidR="00997355" w14:paraId="3B3C9DC9" w14:textId="77777777" w:rsidTr="00F42B8F">
        <w:tc>
          <w:tcPr>
            <w:tcW w:w="2740" w:type="dxa"/>
          </w:tcPr>
          <w:p w14:paraId="04476AE7" w14:textId="3930DE9A" w:rsidR="00997355" w:rsidRDefault="00E60A6D" w:rsidP="00BE2061">
            <w:r>
              <w:t>10 mei</w:t>
            </w:r>
          </w:p>
        </w:tc>
        <w:tc>
          <w:tcPr>
            <w:tcW w:w="2721" w:type="dxa"/>
          </w:tcPr>
          <w:p w14:paraId="42DCDB69" w14:textId="77777777" w:rsidR="00997355" w:rsidRDefault="00997355" w:rsidP="00BE2061">
            <w:r>
              <w:t>PRS</w:t>
            </w:r>
          </w:p>
        </w:tc>
        <w:tc>
          <w:tcPr>
            <w:tcW w:w="3601" w:type="dxa"/>
          </w:tcPr>
          <w:p w14:paraId="2DDA2D87" w14:textId="77777777" w:rsidR="00997355" w:rsidRDefault="00997355" w:rsidP="00BE2061"/>
          <w:p w14:paraId="26115A7A" w14:textId="3A199B21" w:rsidR="00997355" w:rsidRDefault="007A1481" w:rsidP="007A1481">
            <w:pPr>
              <w:pStyle w:val="Lijstalinea"/>
              <w:numPr>
                <w:ilvl w:val="0"/>
                <w:numId w:val="1"/>
              </w:numPr>
            </w:pPr>
            <w:r>
              <w:t xml:space="preserve">Uitleg </w:t>
            </w:r>
            <w:r w:rsidR="004A4235">
              <w:t xml:space="preserve">Proeve KT </w:t>
            </w:r>
            <w:r w:rsidR="00997355">
              <w:t>praktijkexamen</w:t>
            </w:r>
            <w:r>
              <w:t xml:space="preserve"> </w:t>
            </w:r>
          </w:p>
          <w:p w14:paraId="02C8CA46" w14:textId="2E95DEB3" w:rsidR="00997355" w:rsidRDefault="00997355" w:rsidP="007A1481">
            <w:pPr>
              <w:pStyle w:val="Lijstalinea"/>
              <w:numPr>
                <w:ilvl w:val="0"/>
                <w:numId w:val="1"/>
              </w:numPr>
            </w:pPr>
            <w:r>
              <w:t>Beoordelingsform</w:t>
            </w:r>
            <w:r w:rsidR="004A4235">
              <w:t>ulier</w:t>
            </w:r>
            <w:r>
              <w:t xml:space="preserve"> doornemen</w:t>
            </w:r>
            <w:r w:rsidR="007A1481">
              <w:t xml:space="preserve"> (wiki)</w:t>
            </w:r>
          </w:p>
          <w:p w14:paraId="6C048BA3" w14:textId="5DC69036" w:rsidR="007A1481" w:rsidRDefault="007A1481" w:rsidP="007A1481">
            <w:pPr>
              <w:pStyle w:val="Lijstalinea"/>
              <w:numPr>
                <w:ilvl w:val="0"/>
                <w:numId w:val="1"/>
              </w:numPr>
            </w:pPr>
            <w:r>
              <w:t xml:space="preserve">Onderwerpen </w:t>
            </w:r>
            <w:r w:rsidR="004A4235">
              <w:t>; zie document</w:t>
            </w:r>
          </w:p>
          <w:p w14:paraId="056DCC81" w14:textId="77777777" w:rsidR="007A1481" w:rsidRDefault="007A1481" w:rsidP="007A1481">
            <w:pPr>
              <w:pStyle w:val="Lijstalinea"/>
              <w:numPr>
                <w:ilvl w:val="0"/>
                <w:numId w:val="1"/>
              </w:numPr>
            </w:pPr>
            <w:r>
              <w:t>Spoedgeval? Hoe te handelen</w:t>
            </w:r>
          </w:p>
          <w:p w14:paraId="604B24A3" w14:textId="77777777" w:rsidR="007A1481" w:rsidRDefault="007A1481" w:rsidP="007A1481">
            <w:pPr>
              <w:pStyle w:val="Lijstalinea"/>
              <w:numPr>
                <w:ilvl w:val="0"/>
                <w:numId w:val="1"/>
              </w:numPr>
            </w:pPr>
            <w:r>
              <w:t>SOEP op schrift noteren+ adm. Handeling</w:t>
            </w:r>
          </w:p>
          <w:p w14:paraId="3DC96EC3" w14:textId="77777777" w:rsidR="007A1481" w:rsidRDefault="007A1481" w:rsidP="007A1481">
            <w:pPr>
              <w:pStyle w:val="Lijstalinea"/>
            </w:pPr>
          </w:p>
          <w:p w14:paraId="73AAF7BE" w14:textId="77777777" w:rsidR="007A1481" w:rsidRDefault="007A1481" w:rsidP="007A1481">
            <w:r>
              <w:t>Onderwerpen;</w:t>
            </w:r>
          </w:p>
          <w:p w14:paraId="00EF2A1D" w14:textId="77777777" w:rsidR="007A1481" w:rsidRDefault="007A1481" w:rsidP="007A1481">
            <w:r>
              <w:t>Algemeen/huid:</w:t>
            </w:r>
          </w:p>
          <w:p w14:paraId="722F5833" w14:textId="77777777" w:rsidR="007A1481" w:rsidRDefault="007A1481" w:rsidP="007A1481">
            <w:pPr>
              <w:pStyle w:val="Lijstalinea"/>
              <w:numPr>
                <w:ilvl w:val="0"/>
                <w:numId w:val="3"/>
              </w:numPr>
            </w:pPr>
            <w:r>
              <w:t>Alg. malaise volw</w:t>
            </w:r>
          </w:p>
          <w:p w14:paraId="1D57892D" w14:textId="77777777" w:rsidR="007A1481" w:rsidRDefault="007A1481" w:rsidP="007A1481">
            <w:pPr>
              <w:pStyle w:val="Lijstalinea"/>
              <w:numPr>
                <w:ilvl w:val="0"/>
                <w:numId w:val="3"/>
              </w:numPr>
            </w:pPr>
            <w:r>
              <w:t>Allergische reactie/insectensteek</w:t>
            </w:r>
          </w:p>
          <w:p w14:paraId="423650E6" w14:textId="77777777" w:rsidR="007A1481" w:rsidRDefault="007A1481" w:rsidP="007A1481">
            <w:pPr>
              <w:pStyle w:val="Lijstalinea"/>
              <w:numPr>
                <w:ilvl w:val="0"/>
                <w:numId w:val="3"/>
              </w:numPr>
            </w:pPr>
            <w:r>
              <w:t xml:space="preserve">Diabeten( ontregeld) </w:t>
            </w:r>
          </w:p>
          <w:p w14:paraId="38CA6152" w14:textId="77777777" w:rsidR="007A1481" w:rsidRDefault="007A1481" w:rsidP="007A1481">
            <w:pPr>
              <w:pStyle w:val="Lijstalinea"/>
              <w:numPr>
                <w:ilvl w:val="0"/>
                <w:numId w:val="3"/>
              </w:numPr>
            </w:pPr>
            <w:r>
              <w:t>Koorts kind/volw</w:t>
            </w:r>
          </w:p>
          <w:p w14:paraId="4704517E" w14:textId="77777777" w:rsidR="007A1481" w:rsidRDefault="007A1481" w:rsidP="007A1481">
            <w:pPr>
              <w:pStyle w:val="Lijstalinea"/>
              <w:numPr>
                <w:ilvl w:val="0"/>
                <w:numId w:val="3"/>
              </w:numPr>
            </w:pPr>
            <w:r>
              <w:t>Ziek kind</w:t>
            </w:r>
          </w:p>
          <w:p w14:paraId="0BB72C4A" w14:textId="77777777" w:rsidR="007A1481" w:rsidRDefault="007A1481" w:rsidP="007A1481">
            <w:pPr>
              <w:pStyle w:val="Lijstalinea"/>
            </w:pPr>
          </w:p>
          <w:p w14:paraId="0D2ABA60" w14:textId="77777777" w:rsidR="007A1481" w:rsidRDefault="007A1481" w:rsidP="00BE2061"/>
        </w:tc>
      </w:tr>
      <w:tr w:rsidR="00997355" w14:paraId="2D3B84A2" w14:textId="77777777" w:rsidTr="00F42B8F">
        <w:tc>
          <w:tcPr>
            <w:tcW w:w="2740" w:type="dxa"/>
          </w:tcPr>
          <w:p w14:paraId="1F7E089B" w14:textId="33AA9EBB" w:rsidR="00997355" w:rsidRDefault="00906B05" w:rsidP="00BE2061">
            <w:r>
              <w:t>17 mei</w:t>
            </w:r>
          </w:p>
        </w:tc>
        <w:tc>
          <w:tcPr>
            <w:tcW w:w="2721" w:type="dxa"/>
          </w:tcPr>
          <w:p w14:paraId="411CDAF4" w14:textId="19E39D84" w:rsidR="00997355" w:rsidRDefault="00906B05" w:rsidP="00BE2061">
            <w:r>
              <w:t>PRS</w:t>
            </w:r>
          </w:p>
        </w:tc>
        <w:tc>
          <w:tcPr>
            <w:tcW w:w="3601" w:type="dxa"/>
          </w:tcPr>
          <w:p w14:paraId="0B08A8C5" w14:textId="77777777" w:rsidR="00997355" w:rsidRDefault="007A1481" w:rsidP="00BE2061">
            <w:r>
              <w:t>Onderwerpen:</w:t>
            </w:r>
          </w:p>
          <w:p w14:paraId="663F5725" w14:textId="77777777" w:rsidR="007A1481" w:rsidRDefault="007A1481" w:rsidP="00BE2061">
            <w:r>
              <w:t>Buik/Urogenitaal:</w:t>
            </w:r>
          </w:p>
          <w:p w14:paraId="26FF0E85" w14:textId="77777777" w:rsidR="007A1481" w:rsidRDefault="007A1481" w:rsidP="007A1481">
            <w:pPr>
              <w:pStyle w:val="Lijstalinea"/>
              <w:numPr>
                <w:ilvl w:val="0"/>
                <w:numId w:val="3"/>
              </w:numPr>
            </w:pPr>
            <w:r>
              <w:t>Urinewegproblemen</w:t>
            </w:r>
          </w:p>
          <w:p w14:paraId="45CD5635" w14:textId="3B4FE9A9" w:rsidR="00306CAA" w:rsidRDefault="007A1481" w:rsidP="00306CAA">
            <w:pPr>
              <w:pStyle w:val="Lijstalinea"/>
              <w:numPr>
                <w:ilvl w:val="0"/>
                <w:numId w:val="3"/>
              </w:numPr>
            </w:pPr>
            <w:r>
              <w:t>Obstipatie/diarree</w:t>
            </w:r>
          </w:p>
          <w:p w14:paraId="21DCC342" w14:textId="4F904AE4" w:rsidR="00306CAA" w:rsidRDefault="00306CAA" w:rsidP="00306CAA">
            <w:pPr>
              <w:pStyle w:val="Lijstalinea"/>
              <w:numPr>
                <w:ilvl w:val="0"/>
                <w:numId w:val="3"/>
              </w:numPr>
            </w:pPr>
            <w:r>
              <w:t>Buikpijn volw</w:t>
            </w:r>
          </w:p>
        </w:tc>
      </w:tr>
      <w:tr w:rsidR="00997355" w14:paraId="73F6394E" w14:textId="77777777" w:rsidTr="00F42B8F">
        <w:tc>
          <w:tcPr>
            <w:tcW w:w="2740" w:type="dxa"/>
          </w:tcPr>
          <w:p w14:paraId="5F5C0388" w14:textId="4B65EFFC" w:rsidR="00997355" w:rsidRDefault="00906B05" w:rsidP="00BE2061">
            <w:r>
              <w:t>21 mei</w:t>
            </w:r>
          </w:p>
        </w:tc>
        <w:tc>
          <w:tcPr>
            <w:tcW w:w="2721" w:type="dxa"/>
          </w:tcPr>
          <w:p w14:paraId="68005996" w14:textId="77777777" w:rsidR="00997355" w:rsidRDefault="007A1481" w:rsidP="00BE2061">
            <w:r>
              <w:t xml:space="preserve">PRS </w:t>
            </w:r>
          </w:p>
        </w:tc>
        <w:tc>
          <w:tcPr>
            <w:tcW w:w="3601" w:type="dxa"/>
          </w:tcPr>
          <w:p w14:paraId="1F93C2C7" w14:textId="77777777" w:rsidR="007A1481" w:rsidRDefault="007A1481" w:rsidP="007A1481">
            <w:r>
              <w:t>Hoofd:</w:t>
            </w:r>
          </w:p>
          <w:p w14:paraId="02A41F2B" w14:textId="77777777" w:rsidR="007A1481" w:rsidRDefault="007A1481" w:rsidP="00DD61EC">
            <w:pPr>
              <w:pStyle w:val="Lijstalinea"/>
              <w:numPr>
                <w:ilvl w:val="0"/>
                <w:numId w:val="4"/>
              </w:numPr>
            </w:pPr>
            <w:r>
              <w:t>Bloedneus</w:t>
            </w:r>
          </w:p>
          <w:p w14:paraId="6D4C640C" w14:textId="77777777" w:rsidR="007A1481" w:rsidRDefault="007A1481" w:rsidP="00DD61EC">
            <w:pPr>
              <w:pStyle w:val="Lijstalinea"/>
              <w:numPr>
                <w:ilvl w:val="0"/>
                <w:numId w:val="4"/>
              </w:numPr>
            </w:pPr>
            <w:r>
              <w:t>Hoofdpijn</w:t>
            </w:r>
          </w:p>
          <w:p w14:paraId="26A71FBE" w14:textId="77777777" w:rsidR="007A1481" w:rsidRDefault="007A1481" w:rsidP="00DD61EC">
            <w:pPr>
              <w:pStyle w:val="Lijstalinea"/>
              <w:numPr>
                <w:ilvl w:val="0"/>
                <w:numId w:val="4"/>
              </w:numPr>
            </w:pPr>
            <w:r>
              <w:t>Oorklachten</w:t>
            </w:r>
          </w:p>
          <w:p w14:paraId="63918E81" w14:textId="77777777" w:rsidR="007A1481" w:rsidRDefault="00DD61EC" w:rsidP="00DD61EC">
            <w:pPr>
              <w:pStyle w:val="Lijstalinea"/>
              <w:numPr>
                <w:ilvl w:val="0"/>
                <w:numId w:val="4"/>
              </w:numPr>
            </w:pPr>
            <w:r>
              <w:t>Oogklachten</w:t>
            </w:r>
          </w:p>
          <w:p w14:paraId="74797E7B" w14:textId="512340A0" w:rsidR="00900959" w:rsidRDefault="00900959" w:rsidP="00DD61EC">
            <w:pPr>
              <w:pStyle w:val="Lijstalinea"/>
              <w:numPr>
                <w:ilvl w:val="0"/>
                <w:numId w:val="4"/>
              </w:numPr>
            </w:pPr>
            <w:r>
              <w:lastRenderedPageBreak/>
              <w:t>keelklachten</w:t>
            </w:r>
          </w:p>
        </w:tc>
      </w:tr>
      <w:tr w:rsidR="00997355" w14:paraId="47FC0DE5" w14:textId="77777777" w:rsidTr="00F42B8F">
        <w:tc>
          <w:tcPr>
            <w:tcW w:w="2740" w:type="dxa"/>
          </w:tcPr>
          <w:p w14:paraId="480152A8" w14:textId="6B1D45B5" w:rsidR="00997355" w:rsidRDefault="00906B05" w:rsidP="00BE2061">
            <w:r>
              <w:lastRenderedPageBreak/>
              <w:t>28 mei</w:t>
            </w:r>
          </w:p>
        </w:tc>
        <w:tc>
          <w:tcPr>
            <w:tcW w:w="2721" w:type="dxa"/>
          </w:tcPr>
          <w:p w14:paraId="75CCD177" w14:textId="7B067EED" w:rsidR="00997355" w:rsidRDefault="0005585B" w:rsidP="00BE2061">
            <w:r>
              <w:t>PRS</w:t>
            </w:r>
          </w:p>
        </w:tc>
        <w:tc>
          <w:tcPr>
            <w:tcW w:w="3601" w:type="dxa"/>
          </w:tcPr>
          <w:p w14:paraId="4D8CCBA6" w14:textId="77777777" w:rsidR="00DD61EC" w:rsidRDefault="00DD61EC" w:rsidP="00DD61EC">
            <w:r>
              <w:t>Trauma:</w:t>
            </w:r>
          </w:p>
          <w:p w14:paraId="2D6D7E3E" w14:textId="77777777" w:rsidR="00DD61EC" w:rsidRDefault="00DD61EC" w:rsidP="00DD61EC">
            <w:pPr>
              <w:pStyle w:val="Lijstalinea"/>
              <w:numPr>
                <w:ilvl w:val="0"/>
                <w:numId w:val="4"/>
              </w:numPr>
            </w:pPr>
            <w:r>
              <w:t>Brandwond</w:t>
            </w:r>
          </w:p>
          <w:p w14:paraId="5C90C951" w14:textId="26830C3B" w:rsidR="00DD61EC" w:rsidRDefault="00DD61EC" w:rsidP="00DD61EC">
            <w:pPr>
              <w:pStyle w:val="Lijstalinea"/>
              <w:numPr>
                <w:ilvl w:val="0"/>
                <w:numId w:val="4"/>
              </w:numPr>
            </w:pPr>
            <w:r>
              <w:t>Wond ( trauma/beet/ tetanus)</w:t>
            </w:r>
          </w:p>
          <w:p w14:paraId="0C78F9B8" w14:textId="106E0985" w:rsidR="00BC569A" w:rsidRDefault="00BC569A" w:rsidP="00DD61EC">
            <w:pPr>
              <w:pStyle w:val="Lijstalinea"/>
              <w:numPr>
                <w:ilvl w:val="0"/>
                <w:numId w:val="4"/>
              </w:numPr>
            </w:pPr>
            <w:r>
              <w:t>Schedel</w:t>
            </w:r>
          </w:p>
          <w:p w14:paraId="39881C7E" w14:textId="77777777" w:rsidR="00DD61EC" w:rsidRDefault="00DD61EC" w:rsidP="00DD61EC">
            <w:r>
              <w:t>Thorax/extremiteiten:</w:t>
            </w:r>
          </w:p>
          <w:p w14:paraId="35B9CF1D" w14:textId="77777777" w:rsidR="00DD61EC" w:rsidRDefault="00DD61EC" w:rsidP="00DD61EC">
            <w:pPr>
              <w:pStyle w:val="Lijstalinea"/>
              <w:numPr>
                <w:ilvl w:val="0"/>
                <w:numId w:val="4"/>
              </w:numPr>
            </w:pPr>
            <w:r>
              <w:t>Algemeen/Arm/beenklachten</w:t>
            </w:r>
          </w:p>
          <w:p w14:paraId="54ABA052" w14:textId="0A3FA51F" w:rsidR="00DD61EC" w:rsidRDefault="00C4594C" w:rsidP="00DD61EC">
            <w:pPr>
              <w:pStyle w:val="Lijstalinea"/>
              <w:numPr>
                <w:ilvl w:val="0"/>
                <w:numId w:val="4"/>
              </w:numPr>
            </w:pPr>
            <w:r>
              <w:t>R</w:t>
            </w:r>
            <w:r w:rsidR="00DD61EC">
              <w:t>ugpijn</w:t>
            </w:r>
          </w:p>
          <w:p w14:paraId="46AE4FE2" w14:textId="77777777" w:rsidR="00C4594C" w:rsidRDefault="00C4594C" w:rsidP="00C4594C">
            <w:r>
              <w:t>Neurologie:</w:t>
            </w:r>
          </w:p>
          <w:p w14:paraId="283B5EBB" w14:textId="77777777" w:rsidR="00C4594C" w:rsidRDefault="00C4594C" w:rsidP="00C4594C">
            <w:pPr>
              <w:pStyle w:val="Lijstalinea"/>
              <w:numPr>
                <w:ilvl w:val="0"/>
                <w:numId w:val="4"/>
              </w:numPr>
            </w:pPr>
            <w:r>
              <w:t>Neurologische uitval</w:t>
            </w:r>
          </w:p>
          <w:p w14:paraId="344B4DFF" w14:textId="2CCC5D4A" w:rsidR="00C4594C" w:rsidRDefault="00C4594C" w:rsidP="00C4594C">
            <w:pPr>
              <w:pStyle w:val="Lijstalinea"/>
              <w:numPr>
                <w:ilvl w:val="0"/>
                <w:numId w:val="4"/>
              </w:numPr>
            </w:pPr>
            <w:r>
              <w:t xml:space="preserve">Wegraking/Vasovagale collaps </w:t>
            </w:r>
          </w:p>
        </w:tc>
      </w:tr>
      <w:tr w:rsidR="00DD61EC" w14:paraId="4E31D5DB" w14:textId="77777777" w:rsidTr="00F42B8F">
        <w:tc>
          <w:tcPr>
            <w:tcW w:w="2740" w:type="dxa"/>
          </w:tcPr>
          <w:p w14:paraId="2BADF75D" w14:textId="2CE0A966" w:rsidR="00DD61EC" w:rsidRDefault="00CD1140" w:rsidP="00BE2061">
            <w:r>
              <w:t>31 mei</w:t>
            </w:r>
          </w:p>
        </w:tc>
        <w:tc>
          <w:tcPr>
            <w:tcW w:w="2721" w:type="dxa"/>
          </w:tcPr>
          <w:p w14:paraId="4BF77736" w14:textId="37500EAB" w:rsidR="00DD61EC" w:rsidRDefault="00DD61EC" w:rsidP="00BE2061">
            <w:r>
              <w:t>PR</w:t>
            </w:r>
            <w:r w:rsidR="0005585B">
              <w:t>S</w:t>
            </w:r>
          </w:p>
        </w:tc>
        <w:tc>
          <w:tcPr>
            <w:tcW w:w="3601" w:type="dxa"/>
          </w:tcPr>
          <w:p w14:paraId="10F740B5" w14:textId="77777777" w:rsidR="00DD61EC" w:rsidRDefault="00DD61EC" w:rsidP="00DD61EC">
            <w:r>
              <w:t>Thorax/extremiteiten:</w:t>
            </w:r>
          </w:p>
          <w:p w14:paraId="787A13FA" w14:textId="77777777" w:rsidR="00DD61EC" w:rsidRDefault="00DD61EC" w:rsidP="00DD61EC">
            <w:pPr>
              <w:pStyle w:val="Lijstalinea"/>
              <w:numPr>
                <w:ilvl w:val="0"/>
                <w:numId w:val="4"/>
              </w:numPr>
            </w:pPr>
            <w:r>
              <w:t>Hartkloppingen</w:t>
            </w:r>
          </w:p>
          <w:p w14:paraId="7E5D4ECF" w14:textId="77777777" w:rsidR="00DD61EC" w:rsidRDefault="00DD61EC" w:rsidP="00DD61EC">
            <w:pPr>
              <w:pStyle w:val="Lijstalinea"/>
              <w:numPr>
                <w:ilvl w:val="0"/>
                <w:numId w:val="4"/>
              </w:numPr>
            </w:pPr>
            <w:r>
              <w:t>kortademig</w:t>
            </w:r>
          </w:p>
          <w:p w14:paraId="01CBD0BF" w14:textId="77777777" w:rsidR="00900959" w:rsidRDefault="00900959" w:rsidP="00900959">
            <w:r>
              <w:t>Thorax/extremiteit</w:t>
            </w:r>
          </w:p>
          <w:p w14:paraId="13387289" w14:textId="77777777" w:rsidR="00DD61EC" w:rsidRDefault="00900959" w:rsidP="00900959">
            <w:r>
              <w:t>hoesten/kortademig</w:t>
            </w:r>
          </w:p>
          <w:p w14:paraId="778E9D99" w14:textId="77777777" w:rsidR="00BC569A" w:rsidRDefault="00BC569A" w:rsidP="00BC569A">
            <w:r>
              <w:t>Advieskaarten:</w:t>
            </w:r>
          </w:p>
          <w:p w14:paraId="5CA5581A" w14:textId="354100C0" w:rsidR="00BC569A" w:rsidRDefault="00BC569A" w:rsidP="00BC569A">
            <w:r>
              <w:t>Pil/menstruatie</w:t>
            </w:r>
          </w:p>
        </w:tc>
      </w:tr>
      <w:tr w:rsidR="00F42B8F" w14:paraId="0A0ABC39" w14:textId="77777777" w:rsidTr="00F42B8F">
        <w:tc>
          <w:tcPr>
            <w:tcW w:w="2740" w:type="dxa"/>
          </w:tcPr>
          <w:p w14:paraId="0142B363" w14:textId="175CFC10" w:rsidR="00F42B8F" w:rsidRDefault="00F42B8F" w:rsidP="00BE2061">
            <w:r>
              <w:t>Week 22</w:t>
            </w:r>
          </w:p>
        </w:tc>
        <w:tc>
          <w:tcPr>
            <w:tcW w:w="6322" w:type="dxa"/>
            <w:gridSpan w:val="2"/>
          </w:tcPr>
          <w:p w14:paraId="50EC0864" w14:textId="6A01FB27" w:rsidR="00F42B8F" w:rsidRDefault="00F42B8F" w:rsidP="00BE2061">
            <w:r>
              <w:t>Proeve KT 1 praktijkexamen + herkansing</w:t>
            </w:r>
          </w:p>
        </w:tc>
      </w:tr>
      <w:tr w:rsidR="00DD61EC" w14:paraId="58A5652B" w14:textId="77777777" w:rsidTr="00F42B8F">
        <w:tc>
          <w:tcPr>
            <w:tcW w:w="2740" w:type="dxa"/>
          </w:tcPr>
          <w:p w14:paraId="58E38CA7" w14:textId="14927223" w:rsidR="00DD61EC" w:rsidRDefault="00DD61EC" w:rsidP="00BE2061"/>
        </w:tc>
        <w:tc>
          <w:tcPr>
            <w:tcW w:w="6322" w:type="dxa"/>
            <w:gridSpan w:val="2"/>
          </w:tcPr>
          <w:p w14:paraId="2C97DA7B" w14:textId="356BCE1C" w:rsidR="00DD61EC" w:rsidRDefault="00DD61EC" w:rsidP="00BE2061"/>
        </w:tc>
      </w:tr>
    </w:tbl>
    <w:p w14:paraId="5C26FD35" w14:textId="77777777" w:rsidR="00997355" w:rsidRDefault="00997355" w:rsidP="00BE2061"/>
    <w:p w14:paraId="5ECCCB3F" w14:textId="77777777" w:rsidR="008642E6" w:rsidRDefault="008642E6" w:rsidP="00BE2061">
      <w:r>
        <w:t>Tevens oefenen van emoties ( boos, dwingend, verdrietig, etc) en adm. handeling</w:t>
      </w:r>
    </w:p>
    <w:p w14:paraId="719E066D" w14:textId="77777777" w:rsidR="008642E6" w:rsidRDefault="008642E6" w:rsidP="00BE2061">
      <w:r>
        <w:t xml:space="preserve">Diverse casussen aanbieden d.w.z. balie en telefoon met urgentie U1, U2, U3 , U4 en U5 </w:t>
      </w:r>
    </w:p>
    <w:p w14:paraId="56697BEE" w14:textId="77777777" w:rsidR="00BE2061" w:rsidRDefault="00BE2061" w:rsidP="00BE2061"/>
    <w:p w14:paraId="27C44EE0" w14:textId="77777777" w:rsidR="00BE2061" w:rsidRDefault="00BE2061"/>
    <w:p w14:paraId="3112B30E" w14:textId="77777777" w:rsidR="00BE2061" w:rsidRDefault="00BE2061"/>
    <w:sectPr w:rsidR="00BE2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D66CC"/>
    <w:multiLevelType w:val="hybridMultilevel"/>
    <w:tmpl w:val="78E20C8E"/>
    <w:lvl w:ilvl="0" w:tplc="41CA60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5432B"/>
    <w:multiLevelType w:val="hybridMultilevel"/>
    <w:tmpl w:val="EFCA9E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74839"/>
    <w:multiLevelType w:val="hybridMultilevel"/>
    <w:tmpl w:val="E940EB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64BB5"/>
    <w:multiLevelType w:val="hybridMultilevel"/>
    <w:tmpl w:val="264E0672"/>
    <w:lvl w:ilvl="0" w:tplc="41CA60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D21D2"/>
    <w:multiLevelType w:val="hybridMultilevel"/>
    <w:tmpl w:val="35EAD6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61"/>
    <w:rsid w:val="0005585B"/>
    <w:rsid w:val="00306CAA"/>
    <w:rsid w:val="0045286D"/>
    <w:rsid w:val="004A4235"/>
    <w:rsid w:val="00673E42"/>
    <w:rsid w:val="006B0740"/>
    <w:rsid w:val="007A1481"/>
    <w:rsid w:val="008642E6"/>
    <w:rsid w:val="00900959"/>
    <w:rsid w:val="00906B05"/>
    <w:rsid w:val="009265F6"/>
    <w:rsid w:val="00997355"/>
    <w:rsid w:val="00BC569A"/>
    <w:rsid w:val="00BE2061"/>
    <w:rsid w:val="00C4594C"/>
    <w:rsid w:val="00CD1140"/>
    <w:rsid w:val="00DD61EC"/>
    <w:rsid w:val="00E60A6D"/>
    <w:rsid w:val="00ED40FD"/>
    <w:rsid w:val="00F02B47"/>
    <w:rsid w:val="00F4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96B3"/>
  <w15:chartTrackingRefBased/>
  <w15:docId w15:val="{6087D53C-63E1-4CB2-BE6B-1E607CEB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97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A1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8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 Houtkruijer</dc:creator>
  <cp:keywords/>
  <dc:description/>
  <cp:lastModifiedBy>Petra Tholen - Meijer</cp:lastModifiedBy>
  <cp:revision>13</cp:revision>
  <dcterms:created xsi:type="dcterms:W3CDTF">2021-02-17T12:18:00Z</dcterms:created>
  <dcterms:modified xsi:type="dcterms:W3CDTF">2021-04-09T11:22:00Z</dcterms:modified>
</cp:coreProperties>
</file>